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bottom w:val="single" w:sz="4" w:space="0" w:color="auto"/>
        </w:tblBorders>
        <w:tblLook w:val="04A0" w:firstRow="1" w:lastRow="0" w:firstColumn="1" w:lastColumn="0" w:noHBand="0" w:noVBand="1"/>
      </w:tblPr>
      <w:tblGrid>
        <w:gridCol w:w="3150"/>
        <w:gridCol w:w="3881"/>
        <w:gridCol w:w="3435"/>
      </w:tblGrid>
      <w:tr w:rsidR="0092230F" w:rsidRPr="00242917" w14:paraId="3D63E1C6" w14:textId="77777777" w:rsidTr="009F2195">
        <w:tc>
          <w:tcPr>
            <w:tcW w:w="1505" w:type="pct"/>
            <w:shd w:val="clear" w:color="auto" w:fill="auto"/>
            <w:vAlign w:val="center"/>
          </w:tcPr>
          <w:p w14:paraId="25ACD13D" w14:textId="77777777" w:rsidR="0092230F" w:rsidRPr="00242917" w:rsidRDefault="0092230F" w:rsidP="00D0201F">
            <w:pPr>
              <w:pStyle w:val="Header"/>
              <w:rPr>
                <w:sz w:val="18"/>
                <w:szCs w:val="18"/>
              </w:rPr>
            </w:pPr>
            <w:r w:rsidRPr="00242917">
              <w:rPr>
                <w:sz w:val="18"/>
                <w:szCs w:val="18"/>
              </w:rPr>
              <w:t>World Clydesdale Show 2022</w:t>
            </w:r>
          </w:p>
          <w:p w14:paraId="71E3E993" w14:textId="77777777" w:rsidR="0092230F" w:rsidRPr="00242917" w:rsidRDefault="0092230F" w:rsidP="00D0201F">
            <w:pPr>
              <w:pStyle w:val="Header"/>
              <w:rPr>
                <w:sz w:val="18"/>
                <w:szCs w:val="18"/>
              </w:rPr>
            </w:pPr>
            <w:r w:rsidRPr="00242917">
              <w:rPr>
                <w:sz w:val="18"/>
                <w:szCs w:val="18"/>
              </w:rPr>
              <w:t>Location : P&amp;J Live Aberdeen</w:t>
            </w:r>
          </w:p>
          <w:p w14:paraId="697D0B95" w14:textId="77777777" w:rsidR="0092230F" w:rsidRDefault="0092230F" w:rsidP="00D0201F">
            <w:pPr>
              <w:pStyle w:val="Header"/>
              <w:rPr>
                <w:sz w:val="18"/>
                <w:szCs w:val="18"/>
              </w:rPr>
            </w:pPr>
            <w:r w:rsidRPr="00242917">
              <w:rPr>
                <w:sz w:val="18"/>
                <w:szCs w:val="18"/>
              </w:rPr>
              <w:t>Date: 20</w:t>
            </w:r>
            <w:r w:rsidRPr="00242917">
              <w:rPr>
                <w:sz w:val="18"/>
                <w:szCs w:val="18"/>
                <w:vertAlign w:val="superscript"/>
              </w:rPr>
              <w:t>th</w:t>
            </w:r>
            <w:r w:rsidRPr="00242917">
              <w:rPr>
                <w:sz w:val="18"/>
                <w:szCs w:val="18"/>
              </w:rPr>
              <w:t xml:space="preserve"> -23</w:t>
            </w:r>
            <w:r w:rsidRPr="00242917">
              <w:rPr>
                <w:sz w:val="18"/>
                <w:szCs w:val="18"/>
                <w:vertAlign w:val="superscript"/>
              </w:rPr>
              <w:t>rd</w:t>
            </w:r>
            <w:r w:rsidRPr="00242917">
              <w:rPr>
                <w:sz w:val="18"/>
                <w:szCs w:val="18"/>
              </w:rPr>
              <w:t xml:space="preserve"> October 2022</w:t>
            </w:r>
          </w:p>
          <w:p w14:paraId="0B807A6A" w14:textId="77777777" w:rsidR="00155CC8" w:rsidRDefault="00155CC8" w:rsidP="00D0201F">
            <w:pPr>
              <w:pStyle w:val="Header"/>
              <w:rPr>
                <w:sz w:val="18"/>
                <w:szCs w:val="18"/>
              </w:rPr>
            </w:pPr>
          </w:p>
          <w:p w14:paraId="1191BE9F" w14:textId="16341467" w:rsidR="00155CC8" w:rsidRPr="0092230F" w:rsidRDefault="00155CC8" w:rsidP="00155CC8">
            <w:pPr>
              <w:pStyle w:val="Heading2"/>
            </w:pPr>
            <w:r>
              <w:t xml:space="preserve">Entry Form </w:t>
            </w:r>
          </w:p>
        </w:tc>
        <w:tc>
          <w:tcPr>
            <w:tcW w:w="1854" w:type="pct"/>
            <w:shd w:val="clear" w:color="auto" w:fill="auto"/>
            <w:vAlign w:val="center"/>
          </w:tcPr>
          <w:p w14:paraId="0BA5DCFD" w14:textId="633E1071" w:rsidR="0092230F" w:rsidRPr="009F2195" w:rsidRDefault="00155CC8" w:rsidP="009F2195">
            <w:pPr>
              <w:pStyle w:val="WCSHeading1"/>
              <w:rPr>
                <w:rFonts w:eastAsia="Times New Roman"/>
                <w:lang w:eastAsia="en-GB"/>
              </w:rPr>
            </w:pPr>
            <w:r>
              <w:rPr>
                <w:rFonts w:eastAsia="Times New Roman"/>
                <w:lang w:eastAsia="en-GB"/>
              </w:rPr>
              <w:t>The World Clydesdale Show Shoeing &amp; Shoemaking Championship</w:t>
            </w:r>
          </w:p>
        </w:tc>
        <w:tc>
          <w:tcPr>
            <w:tcW w:w="1641" w:type="pct"/>
            <w:shd w:val="clear" w:color="auto" w:fill="auto"/>
            <w:vAlign w:val="center"/>
          </w:tcPr>
          <w:p w14:paraId="751B8FAD" w14:textId="77777777" w:rsidR="0092230F" w:rsidRPr="00242917" w:rsidRDefault="0092230F" w:rsidP="00D0201F">
            <w:pPr>
              <w:pStyle w:val="Header"/>
              <w:jc w:val="right"/>
            </w:pPr>
            <w:r>
              <w:rPr>
                <w:noProof/>
              </w:rPr>
              <w:drawing>
                <wp:inline distT="0" distB="0" distL="0" distR="0" wp14:anchorId="3BD94192" wp14:editId="2FA39EA1">
                  <wp:extent cx="1114425" cy="10335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114425" cy="1033539"/>
                          </a:xfrm>
                          <a:prstGeom prst="rect">
                            <a:avLst/>
                          </a:prstGeom>
                          <a:noFill/>
                          <a:ln>
                            <a:noFill/>
                          </a:ln>
                        </pic:spPr>
                      </pic:pic>
                    </a:graphicData>
                  </a:graphic>
                </wp:inline>
              </w:drawing>
            </w:r>
          </w:p>
        </w:tc>
      </w:tr>
    </w:tbl>
    <w:p w14:paraId="6DB444FF" w14:textId="6171F668" w:rsidR="00FE4267" w:rsidRDefault="00FE4267" w:rsidP="00C84C7B">
      <w:pPr>
        <w:pStyle w:val="WCSNormal"/>
        <w:spacing w:before="240"/>
        <w:jc w:val="both"/>
        <w:rPr>
          <w:lang w:eastAsia="en-GB"/>
        </w:rPr>
      </w:pPr>
      <w:r>
        <w:rPr>
          <w:lang w:eastAsia="en-GB"/>
        </w:rPr>
        <w:t xml:space="preserve">Note that due to Time Constraints the event can only host a </w:t>
      </w:r>
      <w:r>
        <w:rPr>
          <w:u w:val="single"/>
          <w:lang w:eastAsia="en-GB"/>
        </w:rPr>
        <w:t>maximum</w:t>
      </w:r>
      <w:r>
        <w:rPr>
          <w:lang w:eastAsia="en-GB"/>
        </w:rPr>
        <w:t xml:space="preserve"> of 18 four man Masters teams and 18 two man apprentices Teams.  If applications exceed that number we will run a ballot after the closing date of 30</w:t>
      </w:r>
      <w:r>
        <w:rPr>
          <w:vertAlign w:val="superscript"/>
          <w:lang w:eastAsia="en-GB"/>
        </w:rPr>
        <w:t>th</w:t>
      </w:r>
      <w:r>
        <w:rPr>
          <w:lang w:eastAsia="en-GB"/>
        </w:rPr>
        <w:t xml:space="preserve"> June and teams will be advised shortly thereafter if they have a place.</w:t>
      </w:r>
    </w:p>
    <w:p w14:paraId="612B8294" w14:textId="0C135BEF" w:rsidR="002F7D03" w:rsidRDefault="002F7D03" w:rsidP="00334D89">
      <w:pPr>
        <w:pStyle w:val="WCSNormal"/>
        <w:rPr>
          <w:rFonts w:eastAsia="Times New Roman" w:cs="Times New Roman"/>
          <w:b/>
          <w:bCs/>
          <w:sz w:val="24"/>
          <w:szCs w:val="24"/>
          <w:lang w:eastAsia="en-GB"/>
        </w:rPr>
      </w:pPr>
      <w:r>
        <w:rPr>
          <w:rFonts w:eastAsia="Times New Roman" w:cs="Times New Roman"/>
          <w:b/>
          <w:bCs/>
          <w:sz w:val="24"/>
          <w:szCs w:val="24"/>
          <w:lang w:eastAsia="en-GB"/>
        </w:rPr>
        <w:t xml:space="preserve">Entry Fees:  </w:t>
      </w:r>
      <w:r w:rsidR="00C84C7B">
        <w:rPr>
          <w:rFonts w:eastAsia="Times New Roman" w:cs="Times New Roman"/>
          <w:b/>
          <w:bCs/>
          <w:sz w:val="24"/>
          <w:szCs w:val="24"/>
          <w:lang w:eastAsia="en-GB"/>
        </w:rPr>
        <w:tab/>
      </w:r>
      <w:r>
        <w:rPr>
          <w:rFonts w:eastAsia="Times New Roman" w:cs="Times New Roman"/>
          <w:b/>
          <w:bCs/>
          <w:sz w:val="24"/>
          <w:szCs w:val="24"/>
          <w:lang w:eastAsia="en-GB"/>
        </w:rPr>
        <w:t>Masters  £1,200                             Apprentices:  £200</w:t>
      </w:r>
    </w:p>
    <w:p w14:paraId="5D3D4FB1" w14:textId="77777777" w:rsidR="002F7D03" w:rsidRDefault="002F7D03" w:rsidP="00334D89">
      <w:pPr>
        <w:pStyle w:val="WCSNormal"/>
        <w:rPr>
          <w:rFonts w:eastAsia="Times New Roman" w:cs="Times New Roman"/>
          <w:color w:val="001489"/>
          <w:sz w:val="24"/>
          <w:szCs w:val="24"/>
          <w:lang w:eastAsia="en-GB"/>
        </w:rPr>
      </w:pPr>
      <w:r>
        <w:rPr>
          <w:rFonts w:eastAsia="Times New Roman" w:cs="Times New Roman"/>
          <w:sz w:val="24"/>
          <w:szCs w:val="24"/>
          <w:lang w:eastAsia="en-GB"/>
        </w:rPr>
        <w:t>Details for Bank Transfers to be done online will be advised once entries are confirmed.</w:t>
      </w:r>
    </w:p>
    <w:p w14:paraId="39B74205" w14:textId="61ED308F" w:rsidR="002F7D03" w:rsidRDefault="002F7D03" w:rsidP="00334D89">
      <w:pPr>
        <w:pStyle w:val="Heading2"/>
        <w:jc w:val="center"/>
      </w:pPr>
      <w:r>
        <w:t>Entry Form</w:t>
      </w:r>
    </w:p>
    <w:p w14:paraId="636CBBC2" w14:textId="0AA80844" w:rsidR="002F7D03" w:rsidRDefault="002F7D03" w:rsidP="00334D89">
      <w:pPr>
        <w:pStyle w:val="WCSNormal"/>
      </w:pPr>
      <w:r>
        <w:t>Please tick as appropriate</w:t>
      </w:r>
    </w:p>
    <w:tbl>
      <w:tblPr>
        <w:tblStyle w:val="TableGrid"/>
        <w:tblW w:w="0" w:type="auto"/>
        <w:tblLook w:val="04A0" w:firstRow="1" w:lastRow="0" w:firstColumn="1" w:lastColumn="0" w:noHBand="0" w:noVBand="1"/>
      </w:tblPr>
      <w:tblGrid>
        <w:gridCol w:w="2614"/>
        <w:gridCol w:w="2614"/>
        <w:gridCol w:w="2614"/>
        <w:gridCol w:w="2614"/>
      </w:tblGrid>
      <w:tr w:rsidR="006E2B11" w14:paraId="2606A6E4" w14:textId="77777777" w:rsidTr="006E2B11">
        <w:tc>
          <w:tcPr>
            <w:tcW w:w="2614" w:type="dxa"/>
          </w:tcPr>
          <w:p w14:paraId="1CA9AA8E" w14:textId="77777777" w:rsidR="006E2B11" w:rsidRDefault="006E2B11" w:rsidP="00334D89">
            <w:pPr>
              <w:pStyle w:val="WCSNormal"/>
            </w:pPr>
            <w:r>
              <w:t>Masters</w:t>
            </w:r>
          </w:p>
          <w:p w14:paraId="395CB1B3" w14:textId="7BB3D69E" w:rsidR="006E2B11" w:rsidRDefault="005E0959" w:rsidP="00334D89">
            <w:pPr>
              <w:pStyle w:val="WCSNormal"/>
            </w:pPr>
            <w:r>
              <w:t>(4 Man )</w:t>
            </w:r>
          </w:p>
        </w:tc>
        <w:tc>
          <w:tcPr>
            <w:tcW w:w="2614" w:type="dxa"/>
          </w:tcPr>
          <w:p w14:paraId="341A0375" w14:textId="77777777" w:rsidR="006E2B11" w:rsidRDefault="006E2B11" w:rsidP="00334D89">
            <w:pPr>
              <w:pStyle w:val="WCSNormal"/>
            </w:pPr>
          </w:p>
        </w:tc>
        <w:tc>
          <w:tcPr>
            <w:tcW w:w="2614" w:type="dxa"/>
          </w:tcPr>
          <w:p w14:paraId="0531A971" w14:textId="77777777" w:rsidR="006E2B11" w:rsidRDefault="006E2B11" w:rsidP="00334D89">
            <w:pPr>
              <w:pStyle w:val="WCSNormal"/>
            </w:pPr>
            <w:r>
              <w:t>Apprentices</w:t>
            </w:r>
          </w:p>
          <w:p w14:paraId="65037AC4" w14:textId="1FD24D53" w:rsidR="006E2B11" w:rsidRDefault="002F7D03" w:rsidP="00334D89">
            <w:pPr>
              <w:pStyle w:val="WCSNormal"/>
            </w:pPr>
            <w:r>
              <w:t>(2 Man)</w:t>
            </w:r>
          </w:p>
        </w:tc>
        <w:tc>
          <w:tcPr>
            <w:tcW w:w="2614" w:type="dxa"/>
          </w:tcPr>
          <w:p w14:paraId="5189942F" w14:textId="77777777" w:rsidR="006E2B11" w:rsidRDefault="006E2B11" w:rsidP="00334D89">
            <w:pPr>
              <w:pStyle w:val="WCSNormal"/>
            </w:pPr>
          </w:p>
        </w:tc>
      </w:tr>
    </w:tbl>
    <w:p w14:paraId="0044ECD6" w14:textId="7C163610" w:rsidR="006E2B11" w:rsidRDefault="006E2B11" w:rsidP="00334D89">
      <w:pPr>
        <w:pStyle w:val="WCSNormal"/>
      </w:pPr>
    </w:p>
    <w:tbl>
      <w:tblPr>
        <w:tblStyle w:val="TableGrid"/>
        <w:tblW w:w="0" w:type="auto"/>
        <w:tblLook w:val="04A0" w:firstRow="1" w:lastRow="0" w:firstColumn="1" w:lastColumn="0" w:noHBand="0" w:noVBand="1"/>
      </w:tblPr>
      <w:tblGrid>
        <w:gridCol w:w="2263"/>
        <w:gridCol w:w="2965"/>
        <w:gridCol w:w="5228"/>
      </w:tblGrid>
      <w:tr w:rsidR="00E52436" w14:paraId="1D48630F" w14:textId="77777777" w:rsidTr="00F13C0D">
        <w:trPr>
          <w:trHeight w:val="397"/>
        </w:trPr>
        <w:tc>
          <w:tcPr>
            <w:tcW w:w="2263" w:type="dxa"/>
            <w:tcBorders>
              <w:bottom w:val="single" w:sz="4" w:space="0" w:color="auto"/>
            </w:tcBorders>
          </w:tcPr>
          <w:p w14:paraId="3F96628F" w14:textId="7A0CC66F" w:rsidR="00E52436" w:rsidRDefault="00E52436" w:rsidP="00334D89">
            <w:pPr>
              <w:pStyle w:val="WCSNormal"/>
            </w:pPr>
            <w:r>
              <w:t>Team Name</w:t>
            </w:r>
          </w:p>
        </w:tc>
        <w:tc>
          <w:tcPr>
            <w:tcW w:w="8193" w:type="dxa"/>
            <w:gridSpan w:val="2"/>
            <w:tcBorders>
              <w:bottom w:val="single" w:sz="4" w:space="0" w:color="auto"/>
            </w:tcBorders>
          </w:tcPr>
          <w:p w14:paraId="074FD91A" w14:textId="77777777" w:rsidR="00E52436" w:rsidRDefault="00E52436" w:rsidP="00334D89">
            <w:pPr>
              <w:pStyle w:val="WCSNormal"/>
            </w:pPr>
          </w:p>
        </w:tc>
      </w:tr>
      <w:tr w:rsidR="00E52436" w14:paraId="49C253CF" w14:textId="77777777" w:rsidTr="002C66AA">
        <w:trPr>
          <w:trHeight w:val="20"/>
        </w:trPr>
        <w:tc>
          <w:tcPr>
            <w:tcW w:w="5228" w:type="dxa"/>
            <w:gridSpan w:val="2"/>
            <w:tcBorders>
              <w:left w:val="nil"/>
              <w:right w:val="nil"/>
            </w:tcBorders>
          </w:tcPr>
          <w:p w14:paraId="7D0CFB28" w14:textId="77777777" w:rsidR="00E52436" w:rsidRDefault="00E52436" w:rsidP="00334D89">
            <w:pPr>
              <w:pStyle w:val="WCSNormal"/>
            </w:pPr>
          </w:p>
        </w:tc>
        <w:tc>
          <w:tcPr>
            <w:tcW w:w="5228" w:type="dxa"/>
            <w:tcBorders>
              <w:left w:val="nil"/>
              <w:right w:val="nil"/>
            </w:tcBorders>
          </w:tcPr>
          <w:p w14:paraId="760C1D06" w14:textId="77777777" w:rsidR="00E52436" w:rsidRDefault="00E52436" w:rsidP="00334D89">
            <w:pPr>
              <w:pStyle w:val="WCSNormal"/>
            </w:pPr>
          </w:p>
        </w:tc>
      </w:tr>
      <w:tr w:rsidR="00E52436" w14:paraId="445717C9" w14:textId="77777777" w:rsidTr="00334D89">
        <w:trPr>
          <w:trHeight w:val="397"/>
        </w:trPr>
        <w:tc>
          <w:tcPr>
            <w:tcW w:w="5228" w:type="dxa"/>
            <w:gridSpan w:val="2"/>
          </w:tcPr>
          <w:p w14:paraId="3F1603F1" w14:textId="0CCE9E39" w:rsidR="00E52436" w:rsidRDefault="00934729" w:rsidP="00334D89">
            <w:pPr>
              <w:pStyle w:val="WCSNormal"/>
            </w:pPr>
            <w:r>
              <w:t>Team Member Name</w:t>
            </w:r>
          </w:p>
        </w:tc>
        <w:tc>
          <w:tcPr>
            <w:tcW w:w="5228" w:type="dxa"/>
          </w:tcPr>
          <w:p w14:paraId="4AA202ED" w14:textId="444DEA42" w:rsidR="00E52436" w:rsidRDefault="00934729" w:rsidP="00334D89">
            <w:pPr>
              <w:pStyle w:val="WCSNormal"/>
            </w:pPr>
            <w:r>
              <w:t>From Where?</w:t>
            </w:r>
          </w:p>
        </w:tc>
      </w:tr>
      <w:tr w:rsidR="00E52436" w14:paraId="2ACB92E2" w14:textId="77777777" w:rsidTr="00334D89">
        <w:trPr>
          <w:trHeight w:val="397"/>
        </w:trPr>
        <w:tc>
          <w:tcPr>
            <w:tcW w:w="5228" w:type="dxa"/>
            <w:gridSpan w:val="2"/>
          </w:tcPr>
          <w:p w14:paraId="5C38641E" w14:textId="0D12C1A1" w:rsidR="00E52436" w:rsidRDefault="00934729" w:rsidP="00334D89">
            <w:pPr>
              <w:pStyle w:val="WCSNormal"/>
            </w:pPr>
            <w:r>
              <w:t>1.</w:t>
            </w:r>
          </w:p>
        </w:tc>
        <w:tc>
          <w:tcPr>
            <w:tcW w:w="5228" w:type="dxa"/>
          </w:tcPr>
          <w:p w14:paraId="7A65B487" w14:textId="77777777" w:rsidR="00E52436" w:rsidRDefault="00E52436" w:rsidP="00334D89">
            <w:pPr>
              <w:pStyle w:val="WCSNormal"/>
            </w:pPr>
          </w:p>
        </w:tc>
      </w:tr>
      <w:tr w:rsidR="00E52436" w14:paraId="31DAB228" w14:textId="77777777" w:rsidTr="00334D89">
        <w:trPr>
          <w:trHeight w:val="397"/>
        </w:trPr>
        <w:tc>
          <w:tcPr>
            <w:tcW w:w="5228" w:type="dxa"/>
            <w:gridSpan w:val="2"/>
          </w:tcPr>
          <w:p w14:paraId="5ECEBB0C" w14:textId="0CA4A82E" w:rsidR="00E52436" w:rsidRDefault="00934729" w:rsidP="00334D89">
            <w:pPr>
              <w:pStyle w:val="WCSNormal"/>
            </w:pPr>
            <w:r>
              <w:t>2.</w:t>
            </w:r>
          </w:p>
        </w:tc>
        <w:tc>
          <w:tcPr>
            <w:tcW w:w="5228" w:type="dxa"/>
          </w:tcPr>
          <w:p w14:paraId="3BEA981F" w14:textId="77777777" w:rsidR="00E52436" w:rsidRDefault="00E52436" w:rsidP="00334D89">
            <w:pPr>
              <w:pStyle w:val="WCSNormal"/>
            </w:pPr>
          </w:p>
        </w:tc>
      </w:tr>
      <w:tr w:rsidR="00E52436" w14:paraId="774071B9" w14:textId="77777777" w:rsidTr="00334D89">
        <w:trPr>
          <w:trHeight w:val="397"/>
        </w:trPr>
        <w:tc>
          <w:tcPr>
            <w:tcW w:w="5228" w:type="dxa"/>
            <w:gridSpan w:val="2"/>
          </w:tcPr>
          <w:p w14:paraId="2DF17AA7" w14:textId="2D68B640" w:rsidR="00E52436" w:rsidRDefault="00934729" w:rsidP="00334D89">
            <w:pPr>
              <w:pStyle w:val="WCSNormal"/>
            </w:pPr>
            <w:r>
              <w:t>3.</w:t>
            </w:r>
          </w:p>
        </w:tc>
        <w:tc>
          <w:tcPr>
            <w:tcW w:w="5228" w:type="dxa"/>
          </w:tcPr>
          <w:p w14:paraId="23FB3582" w14:textId="77777777" w:rsidR="00E52436" w:rsidRDefault="00E52436" w:rsidP="00334D89">
            <w:pPr>
              <w:pStyle w:val="WCSNormal"/>
            </w:pPr>
          </w:p>
        </w:tc>
      </w:tr>
      <w:tr w:rsidR="00E52436" w14:paraId="5C1F5F89" w14:textId="77777777" w:rsidTr="00334D89">
        <w:trPr>
          <w:trHeight w:val="397"/>
        </w:trPr>
        <w:tc>
          <w:tcPr>
            <w:tcW w:w="5228" w:type="dxa"/>
            <w:gridSpan w:val="2"/>
          </w:tcPr>
          <w:p w14:paraId="7E57BA91" w14:textId="05EB7E88" w:rsidR="00E52436" w:rsidRDefault="00934729" w:rsidP="00334D89">
            <w:pPr>
              <w:pStyle w:val="WCSNormal"/>
            </w:pPr>
            <w:r>
              <w:t>4.</w:t>
            </w:r>
          </w:p>
        </w:tc>
        <w:tc>
          <w:tcPr>
            <w:tcW w:w="5228" w:type="dxa"/>
          </w:tcPr>
          <w:p w14:paraId="069D5054" w14:textId="77777777" w:rsidR="00E52436" w:rsidRDefault="00E52436" w:rsidP="00334D89">
            <w:pPr>
              <w:pStyle w:val="WCSNormal"/>
            </w:pPr>
          </w:p>
        </w:tc>
      </w:tr>
    </w:tbl>
    <w:p w14:paraId="7B251120" w14:textId="3EAE9613" w:rsidR="002F7D03" w:rsidRDefault="002F7D03" w:rsidP="00334D89">
      <w:pPr>
        <w:pStyle w:val="WCSNormal"/>
      </w:pPr>
    </w:p>
    <w:p w14:paraId="4AC028B9" w14:textId="102CB6F8" w:rsidR="00934729" w:rsidRDefault="002C66AA" w:rsidP="00334D89">
      <w:pPr>
        <w:pStyle w:val="WCSNormal"/>
      </w:pPr>
      <w:r>
        <w:t xml:space="preserve">Contact Details </w:t>
      </w:r>
    </w:p>
    <w:tbl>
      <w:tblPr>
        <w:tblStyle w:val="TableGrid"/>
        <w:tblW w:w="0" w:type="auto"/>
        <w:tblLook w:val="04A0" w:firstRow="1" w:lastRow="0" w:firstColumn="1" w:lastColumn="0" w:noHBand="0" w:noVBand="1"/>
      </w:tblPr>
      <w:tblGrid>
        <w:gridCol w:w="4815"/>
        <w:gridCol w:w="5641"/>
      </w:tblGrid>
      <w:tr w:rsidR="002C66AA" w14:paraId="29461132" w14:textId="77777777" w:rsidTr="002C66AA">
        <w:trPr>
          <w:trHeight w:val="397"/>
        </w:trPr>
        <w:tc>
          <w:tcPr>
            <w:tcW w:w="4815" w:type="dxa"/>
          </w:tcPr>
          <w:p w14:paraId="38B00EAD" w14:textId="5E2A62BC" w:rsidR="002C66AA" w:rsidRDefault="002C66AA" w:rsidP="00334D89">
            <w:pPr>
              <w:pStyle w:val="WCSNormal"/>
            </w:pPr>
            <w:r>
              <w:t>Main Team Contact Name</w:t>
            </w:r>
          </w:p>
        </w:tc>
        <w:tc>
          <w:tcPr>
            <w:tcW w:w="5641" w:type="dxa"/>
          </w:tcPr>
          <w:p w14:paraId="552FE3E1" w14:textId="77777777" w:rsidR="002C66AA" w:rsidRDefault="002C66AA" w:rsidP="00334D89">
            <w:pPr>
              <w:pStyle w:val="WCSNormal"/>
            </w:pPr>
          </w:p>
        </w:tc>
      </w:tr>
      <w:tr w:rsidR="002C66AA" w14:paraId="58830DCF" w14:textId="77777777" w:rsidTr="002C66AA">
        <w:trPr>
          <w:trHeight w:val="397"/>
        </w:trPr>
        <w:tc>
          <w:tcPr>
            <w:tcW w:w="4815" w:type="dxa"/>
          </w:tcPr>
          <w:p w14:paraId="000E7892" w14:textId="04B576E7" w:rsidR="002C66AA" w:rsidRDefault="002C66AA" w:rsidP="00334D89">
            <w:pPr>
              <w:pStyle w:val="WCSNormal"/>
            </w:pPr>
            <w:r>
              <w:t>Main Team Contact Email Address</w:t>
            </w:r>
          </w:p>
        </w:tc>
        <w:tc>
          <w:tcPr>
            <w:tcW w:w="5641" w:type="dxa"/>
          </w:tcPr>
          <w:p w14:paraId="46341E81" w14:textId="77777777" w:rsidR="002C66AA" w:rsidRDefault="002C66AA" w:rsidP="00334D89">
            <w:pPr>
              <w:pStyle w:val="WCSNormal"/>
            </w:pPr>
          </w:p>
        </w:tc>
      </w:tr>
      <w:tr w:rsidR="002C66AA" w14:paraId="2FE7B890" w14:textId="77777777" w:rsidTr="002C66AA">
        <w:trPr>
          <w:trHeight w:val="397"/>
        </w:trPr>
        <w:tc>
          <w:tcPr>
            <w:tcW w:w="4815" w:type="dxa"/>
          </w:tcPr>
          <w:p w14:paraId="36B5A899" w14:textId="1A73A808" w:rsidR="002C66AA" w:rsidRDefault="002C66AA" w:rsidP="00334D89">
            <w:pPr>
              <w:pStyle w:val="WCSNormal"/>
            </w:pPr>
            <w:r>
              <w:t>Main Team Contact Telephone Number</w:t>
            </w:r>
          </w:p>
        </w:tc>
        <w:tc>
          <w:tcPr>
            <w:tcW w:w="5641" w:type="dxa"/>
          </w:tcPr>
          <w:p w14:paraId="7211CCB9" w14:textId="77777777" w:rsidR="002C66AA" w:rsidRDefault="002C66AA" w:rsidP="00334D89">
            <w:pPr>
              <w:pStyle w:val="WCSNormal"/>
            </w:pPr>
          </w:p>
        </w:tc>
      </w:tr>
    </w:tbl>
    <w:p w14:paraId="32F57234" w14:textId="6CE1CF72" w:rsidR="00D345C3" w:rsidRDefault="00D345C3" w:rsidP="00C84C7B">
      <w:pPr>
        <w:pStyle w:val="WCSNormal"/>
        <w:spacing w:before="240"/>
        <w:jc w:val="both"/>
        <w:rPr>
          <w:lang w:eastAsia="en-GB"/>
        </w:rPr>
      </w:pPr>
      <w:r w:rsidRPr="00933A5D">
        <w:rPr>
          <w:b/>
          <w:bCs/>
          <w:lang w:eastAsia="en-GB"/>
        </w:rPr>
        <w:t>Entry for Best Draft Horse Shoe class.</w:t>
      </w:r>
      <w:r w:rsidRPr="00933A5D">
        <w:rPr>
          <w:lang w:eastAsia="en-GB"/>
        </w:rPr>
        <w:t xml:space="preserve"> One Shoe per team to be brought to the event already made.  Class to be judged by John Adamson, Shoes to be auctioned at the event.  Shoe to be for any type of Draft Horse.  Detail what type of Shoe:   </w:t>
      </w:r>
    </w:p>
    <w:p w14:paraId="2DE04625" w14:textId="7B079A0A" w:rsidR="00C84C7B" w:rsidRPr="00313066" w:rsidRDefault="00CC2536" w:rsidP="00C84C7B">
      <w:pPr>
        <w:pStyle w:val="WCSNormal"/>
        <w:spacing w:before="240"/>
        <w:jc w:val="both"/>
        <w:rPr>
          <w:sz w:val="20"/>
          <w:szCs w:val="20"/>
          <w:lang w:eastAsia="en-GB"/>
        </w:rPr>
      </w:pPr>
      <w:r w:rsidRPr="00313066">
        <w:rPr>
          <w:sz w:val="20"/>
          <w:szCs w:val="20"/>
          <w:lang w:eastAsia="en-GB"/>
        </w:rPr>
        <w:t xml:space="preserve">Permissions : </w:t>
      </w:r>
      <w:r w:rsidRPr="00313066">
        <w:rPr>
          <w:sz w:val="20"/>
          <w:szCs w:val="20"/>
          <w:lang w:eastAsia="en-GB"/>
        </w:rPr>
        <w:t>By submitting this form and ticking the box below you will be giving your consent for your photographs and video footage to be used by The World Clydesdale Show 2022 and Clydesdale World Show Scotland Ltd in printed, online or electronic publications, which may be shared publicly. Examples of these materials include, but are not limited to: posters, leaflets, brochures, adverts, emails, e-newsletters, blogs, web pages, social media posts, presentations, speeches, research or policy reports and press releases or other materials.</w:t>
      </w:r>
      <w:r w:rsidRPr="00313066">
        <w:rPr>
          <w:sz w:val="20"/>
          <w:szCs w:val="20"/>
          <w:lang w:eastAsia="en-GB"/>
        </w:rPr>
        <w:t xml:space="preserve"> Please tick to acknowledge this statement. </w:t>
      </w:r>
    </w:p>
    <w:p w14:paraId="4EED6209" w14:textId="2E9E0F6C" w:rsidR="005D6D85" w:rsidRPr="00EA2245" w:rsidRDefault="00EA2245" w:rsidP="00EA2245">
      <w:pPr>
        <w:rPr>
          <w:b/>
          <w:bCs/>
        </w:rPr>
      </w:pPr>
      <w:r w:rsidRPr="00EA2245">
        <w:rPr>
          <w:rFonts w:ascii="Libre Baskerville" w:eastAsia="Times New Roman" w:hAnsi="Libre Baskerville" w:cs="Times New Roman"/>
          <w:b/>
          <w:bCs/>
          <w:color w:val="000000"/>
          <w:sz w:val="24"/>
          <w:szCs w:val="24"/>
          <w:lang w:eastAsia="en-GB"/>
        </w:rPr>
        <w:t>E</w:t>
      </w:r>
      <w:r w:rsidRPr="00EA2245">
        <w:rPr>
          <w:rFonts w:ascii="Libre Baskerville" w:eastAsia="Times New Roman" w:hAnsi="Libre Baskerville" w:cs="Times New Roman"/>
          <w:b/>
          <w:bCs/>
          <w:color w:val="000000"/>
          <w:sz w:val="24"/>
          <w:szCs w:val="24"/>
          <w:lang w:eastAsia="en-GB"/>
        </w:rPr>
        <w:t>m</w:t>
      </w:r>
      <w:r w:rsidRPr="00EA2245">
        <w:rPr>
          <w:rFonts w:ascii="Libre Baskerville" w:eastAsia="Times New Roman" w:hAnsi="Libre Baskerville" w:cs="Times New Roman"/>
          <w:b/>
          <w:bCs/>
          <w:color w:val="000000"/>
          <w:sz w:val="24"/>
          <w:szCs w:val="24"/>
          <w:lang w:eastAsia="en-GB"/>
        </w:rPr>
        <w:t>ail Entry form to</w:t>
      </w:r>
      <w:r w:rsidRPr="00EA2245">
        <w:rPr>
          <w:rFonts w:ascii="Libre Baskerville" w:eastAsia="Times New Roman" w:hAnsi="Libre Baskerville" w:cs="Times New Roman"/>
          <w:b/>
          <w:bCs/>
          <w:color w:val="000000"/>
          <w:sz w:val="24"/>
          <w:szCs w:val="24"/>
          <w:lang w:eastAsia="en-GB"/>
        </w:rPr>
        <w:t>:</w:t>
      </w:r>
      <w:r w:rsidRPr="00EA2245">
        <w:rPr>
          <w:rFonts w:ascii="Libre Baskerville" w:eastAsia="Times New Roman" w:hAnsi="Libre Baskerville" w:cs="Times New Roman"/>
          <w:b/>
          <w:bCs/>
          <w:color w:val="000000"/>
          <w:sz w:val="24"/>
          <w:szCs w:val="24"/>
          <w:lang w:eastAsia="en-GB"/>
        </w:rPr>
        <w:t xml:space="preserve">      kate@worldclydesdaleshow2022.com</w:t>
      </w:r>
    </w:p>
    <w:sectPr w:rsidR="005D6D85" w:rsidRPr="00EA2245" w:rsidSect="0092230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01F65" w14:textId="77777777" w:rsidR="00C40D1B" w:rsidRDefault="00C40D1B" w:rsidP="00CC2536">
      <w:pPr>
        <w:spacing w:after="0" w:line="240" w:lineRule="auto"/>
      </w:pPr>
      <w:r>
        <w:separator/>
      </w:r>
    </w:p>
  </w:endnote>
  <w:endnote w:type="continuationSeparator" w:id="0">
    <w:p w14:paraId="7BB749DD" w14:textId="77777777" w:rsidR="00C40D1B" w:rsidRDefault="00C40D1B" w:rsidP="00CC2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Baskerville">
    <w:panose1 w:val="02000000000000000000"/>
    <w:charset w:val="00"/>
    <w:family w:val="auto"/>
    <w:pitch w:val="variable"/>
    <w:sig w:usb0="A00000BF" w:usb1="5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78835" w14:textId="77777777" w:rsidR="00C40D1B" w:rsidRDefault="00C40D1B" w:rsidP="00CC2536">
      <w:pPr>
        <w:spacing w:after="0" w:line="240" w:lineRule="auto"/>
      </w:pPr>
      <w:r>
        <w:separator/>
      </w:r>
    </w:p>
  </w:footnote>
  <w:footnote w:type="continuationSeparator" w:id="0">
    <w:p w14:paraId="4CB3F7C9" w14:textId="77777777" w:rsidR="00C40D1B" w:rsidRDefault="00C40D1B" w:rsidP="00CC25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167"/>
    <w:rsid w:val="000B7840"/>
    <w:rsid w:val="00155CC8"/>
    <w:rsid w:val="002B3167"/>
    <w:rsid w:val="002C66AA"/>
    <w:rsid w:val="002F7D03"/>
    <w:rsid w:val="00313066"/>
    <w:rsid w:val="00334D89"/>
    <w:rsid w:val="00340133"/>
    <w:rsid w:val="005D6D85"/>
    <w:rsid w:val="005E0959"/>
    <w:rsid w:val="006446E3"/>
    <w:rsid w:val="006E2B11"/>
    <w:rsid w:val="008D6707"/>
    <w:rsid w:val="0092230F"/>
    <w:rsid w:val="00934729"/>
    <w:rsid w:val="009757A0"/>
    <w:rsid w:val="009F2195"/>
    <w:rsid w:val="00C40D1B"/>
    <w:rsid w:val="00C84C7B"/>
    <w:rsid w:val="00CC2536"/>
    <w:rsid w:val="00CF04B2"/>
    <w:rsid w:val="00D345C3"/>
    <w:rsid w:val="00E52436"/>
    <w:rsid w:val="00EA2245"/>
    <w:rsid w:val="00F13C0D"/>
    <w:rsid w:val="00F84227"/>
    <w:rsid w:val="00FE4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A809A"/>
  <w15:chartTrackingRefBased/>
  <w15:docId w15:val="{03C3B69D-EEDC-42B5-8B64-8803E8A5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30F"/>
  </w:style>
  <w:style w:type="paragraph" w:styleId="Heading1">
    <w:name w:val="heading 1"/>
    <w:basedOn w:val="Normal"/>
    <w:next w:val="Normal"/>
    <w:link w:val="Heading1Char"/>
    <w:uiPriority w:val="9"/>
    <w:qFormat/>
    <w:rsid w:val="006446E3"/>
    <w:pPr>
      <w:keepNext/>
      <w:keepLines/>
      <w:spacing w:before="240" w:after="0"/>
      <w:outlineLvl w:val="0"/>
    </w:pPr>
    <w:rPr>
      <w:rFonts w:ascii="Libre Baskerville" w:eastAsiaTheme="majorEastAsia" w:hAnsi="Libre Baskerville" w:cstheme="majorBidi"/>
      <w:b/>
      <w:color w:val="001489"/>
      <w:sz w:val="32"/>
      <w:szCs w:val="32"/>
    </w:rPr>
  </w:style>
  <w:style w:type="paragraph" w:styleId="Heading2">
    <w:name w:val="heading 2"/>
    <w:aliases w:val="WCS Heading 2"/>
    <w:basedOn w:val="Normal"/>
    <w:next w:val="Normal"/>
    <w:link w:val="Heading2Char"/>
    <w:uiPriority w:val="9"/>
    <w:unhideWhenUsed/>
    <w:qFormat/>
    <w:rsid w:val="00CF04B2"/>
    <w:pPr>
      <w:keepNext/>
      <w:keepLines/>
      <w:spacing w:before="40" w:after="0"/>
      <w:outlineLvl w:val="1"/>
    </w:pPr>
    <w:rPr>
      <w:rFonts w:ascii="Libre Baskerville" w:eastAsiaTheme="majorEastAsia" w:hAnsi="Libre Baskerville" w:cstheme="majorBidi"/>
      <w:b/>
      <w:color w:val="000000" w:themeColor="text1"/>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CSHeading1">
    <w:name w:val="WCS Heading 1"/>
    <w:basedOn w:val="Heading1"/>
    <w:autoRedefine/>
    <w:qFormat/>
    <w:rsid w:val="009F2195"/>
    <w:pPr>
      <w:spacing w:before="0" w:line="240" w:lineRule="auto"/>
      <w:jc w:val="center"/>
      <w:outlineLvl w:val="9"/>
    </w:pPr>
    <w:rPr>
      <w:b w:val="0"/>
      <w:lang w:val="en-US"/>
    </w:rPr>
  </w:style>
  <w:style w:type="character" w:customStyle="1" w:styleId="Heading1Char">
    <w:name w:val="Heading 1 Char"/>
    <w:basedOn w:val="DefaultParagraphFont"/>
    <w:link w:val="Heading1"/>
    <w:uiPriority w:val="9"/>
    <w:rsid w:val="006446E3"/>
    <w:rPr>
      <w:rFonts w:ascii="Libre Baskerville" w:eastAsiaTheme="majorEastAsia" w:hAnsi="Libre Baskerville" w:cstheme="majorBidi"/>
      <w:b/>
      <w:color w:val="001489"/>
      <w:sz w:val="32"/>
      <w:szCs w:val="32"/>
    </w:rPr>
  </w:style>
  <w:style w:type="paragraph" w:customStyle="1" w:styleId="WCSNormal">
    <w:name w:val="WCS Normal"/>
    <w:basedOn w:val="Normal"/>
    <w:qFormat/>
    <w:rsid w:val="00CF04B2"/>
    <w:rPr>
      <w:rFonts w:ascii="Libre Baskerville" w:hAnsi="Libre Baskerville"/>
    </w:rPr>
  </w:style>
  <w:style w:type="character" w:customStyle="1" w:styleId="Heading2Char">
    <w:name w:val="Heading 2 Char"/>
    <w:aliases w:val="WCS Heading 2 Char"/>
    <w:basedOn w:val="DefaultParagraphFont"/>
    <w:link w:val="Heading2"/>
    <w:uiPriority w:val="9"/>
    <w:rsid w:val="00CF04B2"/>
    <w:rPr>
      <w:rFonts w:ascii="Libre Baskerville" w:eastAsiaTheme="majorEastAsia" w:hAnsi="Libre Baskerville" w:cstheme="majorBidi"/>
      <w:b/>
      <w:color w:val="000000" w:themeColor="text1"/>
      <w:sz w:val="26"/>
      <w:szCs w:val="26"/>
      <w:u w:val="single"/>
    </w:rPr>
  </w:style>
  <w:style w:type="paragraph" w:styleId="Header">
    <w:name w:val="header"/>
    <w:basedOn w:val="Normal"/>
    <w:link w:val="HeaderChar"/>
    <w:uiPriority w:val="99"/>
    <w:unhideWhenUsed/>
    <w:rsid w:val="0092230F"/>
    <w:pPr>
      <w:tabs>
        <w:tab w:val="center" w:pos="4513"/>
        <w:tab w:val="right" w:pos="9026"/>
      </w:tabs>
      <w:spacing w:after="0" w:line="240" w:lineRule="auto"/>
    </w:pPr>
    <w:rPr>
      <w:rFonts w:ascii="Libre Baskerville" w:eastAsia="Calibri" w:hAnsi="Libre Baskerville" w:cs="Times New Roman"/>
    </w:rPr>
  </w:style>
  <w:style w:type="character" w:customStyle="1" w:styleId="HeaderChar">
    <w:name w:val="Header Char"/>
    <w:basedOn w:val="DefaultParagraphFont"/>
    <w:link w:val="Header"/>
    <w:uiPriority w:val="99"/>
    <w:rsid w:val="0092230F"/>
    <w:rPr>
      <w:rFonts w:ascii="Libre Baskerville" w:eastAsia="Calibri" w:hAnsi="Libre Baskerville" w:cs="Times New Roman"/>
    </w:rPr>
  </w:style>
  <w:style w:type="table" w:styleId="TableGrid">
    <w:name w:val="Table Grid"/>
    <w:basedOn w:val="TableNormal"/>
    <w:uiPriority w:val="39"/>
    <w:rsid w:val="006E2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C2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06289">
      <w:bodyDiv w:val="1"/>
      <w:marLeft w:val="0"/>
      <w:marRight w:val="0"/>
      <w:marTop w:val="0"/>
      <w:marBottom w:val="0"/>
      <w:divBdr>
        <w:top w:val="none" w:sz="0" w:space="0" w:color="auto"/>
        <w:left w:val="none" w:sz="0" w:space="0" w:color="auto"/>
        <w:bottom w:val="none" w:sz="0" w:space="0" w:color="auto"/>
        <w:right w:val="none" w:sz="0" w:space="0" w:color="auto"/>
      </w:divBdr>
    </w:div>
    <w:div w:id="480271880">
      <w:bodyDiv w:val="1"/>
      <w:marLeft w:val="0"/>
      <w:marRight w:val="0"/>
      <w:marTop w:val="0"/>
      <w:marBottom w:val="0"/>
      <w:divBdr>
        <w:top w:val="none" w:sz="0" w:space="0" w:color="auto"/>
        <w:left w:val="none" w:sz="0" w:space="0" w:color="auto"/>
        <w:bottom w:val="none" w:sz="0" w:space="0" w:color="auto"/>
        <w:right w:val="none" w:sz="0" w:space="0" w:color="auto"/>
      </w:divBdr>
    </w:div>
    <w:div w:id="174105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Ailsa Clark</dc:creator>
  <cp:keywords/>
  <dc:description/>
  <cp:lastModifiedBy>Ailsa Clark</cp:lastModifiedBy>
  <cp:revision>22</cp:revision>
  <dcterms:created xsi:type="dcterms:W3CDTF">2022-05-19T11:28:00Z</dcterms:created>
  <dcterms:modified xsi:type="dcterms:W3CDTF">2022-05-19T11:56:00Z</dcterms:modified>
</cp:coreProperties>
</file>